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10" w:rsidRDefault="001F2110" w:rsidP="001F2110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 w:rsidRPr="00EF0D2B">
        <w:rPr>
          <w:b/>
        </w:rPr>
        <w:t>Věcné hodnocení, které následuje po kontrole formálních náležitostí a přijatelnosti:</w:t>
      </w:r>
    </w:p>
    <w:p w:rsidR="007B42F9" w:rsidRPr="007B42F9" w:rsidRDefault="007B42F9" w:rsidP="001F2110">
      <w:pPr>
        <w:pBdr>
          <w:bottom w:val="single" w:sz="6" w:space="1" w:color="auto"/>
        </w:pBdr>
        <w:rPr>
          <w:b/>
          <w:color w:val="FF0000"/>
        </w:rPr>
      </w:pPr>
      <w:r w:rsidRPr="007B42F9">
        <w:rPr>
          <w:b/>
          <w:color w:val="FF0000"/>
          <w:highlight w:val="cyan"/>
        </w:rPr>
        <w:t>JEDNÁ SE O NÁVRH, NÁMI PREFEROVANÝ POSTUP, ČEKÁME NA JEHO SCHVÁLENÍ ZE STRANY MPSV</w:t>
      </w:r>
    </w:p>
    <w:p w:rsidR="001F2110" w:rsidRDefault="001F2110" w:rsidP="001F2110">
      <w:r>
        <w:t>Hodnocení provádí výběrový výbor, který má v kompletní sestavě 9 členů.</w:t>
      </w:r>
    </w:p>
    <w:p w:rsidR="001F2110" w:rsidRDefault="001F2110" w:rsidP="001F2110">
      <w:r>
        <w:t xml:space="preserve">Všichni členové výběrového výboru hodnotí všechny projektové žádosti podané do příslušné výzvy. </w:t>
      </w:r>
    </w:p>
    <w:p w:rsidR="001F2110" w:rsidRDefault="001F2110" w:rsidP="001F2110">
      <w:r>
        <w:t>Každý člen výběrového výboru obdrží podklady ke všem projektovým žádostem v příslušné výzvě a provede individuální hodnocení projektových žádostí</w:t>
      </w:r>
      <w:r w:rsidR="00DB2309">
        <w:t xml:space="preserve"> (dle stanovených kritérií do hodnotících protokolů).</w:t>
      </w:r>
      <w:r>
        <w:t xml:space="preserve"> Každé projektové žádosti přiřadí bodové hodnocení.</w:t>
      </w:r>
    </w:p>
    <w:p w:rsidR="00380A22" w:rsidRDefault="00380A22" w:rsidP="001F2110">
      <w:r>
        <w:t xml:space="preserve">Společně s podklady ke všem projektovým žádostem obdrží člen výběrového výboru také externí posudek experta ke každé projektové žádosti. </w:t>
      </w:r>
    </w:p>
    <w:p w:rsidR="001F2110" w:rsidRDefault="00EF0D2B" w:rsidP="001F2110">
      <w:r>
        <w:t xml:space="preserve">Následuje zasedání výběrového výboru, kterého se musí zúčastnit min. 5 členů výběrového výboru, aby bylo zasedání usnášeníschopné. </w:t>
      </w:r>
    </w:p>
    <w:p w:rsidR="00EF0D2B" w:rsidRDefault="00EF0D2B" w:rsidP="001F2110">
      <w:r>
        <w:t>Na zasedání výběrového výboru vedou členové k hodnoceným projektovým žádostem diskusi.</w:t>
      </w:r>
    </w:p>
    <w:p w:rsidR="00EF0D2B" w:rsidRPr="00EF0D2B" w:rsidRDefault="00EF0D2B" w:rsidP="001F2110">
      <w:pPr>
        <w:rPr>
          <w:color w:val="FF0000"/>
        </w:rPr>
      </w:pPr>
      <w:r w:rsidRPr="00EF0D2B">
        <w:rPr>
          <w:color w:val="FF0000"/>
        </w:rPr>
        <w:t>Může být na program zasedání výběrového výboru zařa</w:t>
      </w:r>
      <w:r w:rsidR="00DB2309">
        <w:rPr>
          <w:color w:val="FF0000"/>
        </w:rPr>
        <w:t>zena veřejná obhajoba projektových žádostí</w:t>
      </w:r>
      <w:r w:rsidRPr="00EF0D2B">
        <w:rPr>
          <w:color w:val="FF0000"/>
        </w:rPr>
        <w:t>?</w:t>
      </w:r>
    </w:p>
    <w:p w:rsidR="00EF0D2B" w:rsidRDefault="00EF0D2B" w:rsidP="001F2110">
      <w:r>
        <w:t>Na základě individuálního bodového hodnocení</w:t>
      </w:r>
      <w:r w:rsidR="00DB2309">
        <w:t xml:space="preserve">, diskuse a </w:t>
      </w:r>
      <w:r w:rsidR="00DB2309" w:rsidRPr="00DB2309">
        <w:rPr>
          <w:color w:val="FF0000"/>
        </w:rPr>
        <w:t>veřejné obhajoby</w:t>
      </w:r>
      <w:r w:rsidRPr="00DB2309">
        <w:rPr>
          <w:color w:val="FF0000"/>
        </w:rPr>
        <w:t xml:space="preserve"> </w:t>
      </w:r>
      <w:r>
        <w:t xml:space="preserve">je jednotlivým projektovým žádostem přiřazeno průměrné bodové hodnocení za všechny zúčastněné členy výběrového výboru. </w:t>
      </w:r>
    </w:p>
    <w:p w:rsidR="00EF0D2B" w:rsidRDefault="00EF0D2B" w:rsidP="001F2110">
      <w:r>
        <w:t xml:space="preserve">Je vyhotoven seznam projektových žádostí dle obdrženého bodového hodnocení. </w:t>
      </w:r>
    </w:p>
    <w:p w:rsidR="00EF0D2B" w:rsidRDefault="00EF0D2B" w:rsidP="001F2110">
      <w:r>
        <w:t xml:space="preserve">Seznam je zaslán programovému výboru ke schválení. </w:t>
      </w:r>
    </w:p>
    <w:sectPr w:rsidR="00EF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10"/>
    <w:rsid w:val="001F2110"/>
    <w:rsid w:val="0035165B"/>
    <w:rsid w:val="00380A22"/>
    <w:rsid w:val="00621D1E"/>
    <w:rsid w:val="00744506"/>
    <w:rsid w:val="007B42F9"/>
    <w:rsid w:val="00DB2309"/>
    <w:rsid w:val="00E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12F4"/>
  <w15:chartTrackingRefBased/>
  <w15:docId w15:val="{2D8BA5F8-4673-48A7-9A2F-8657AC2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Gollová Dita</dc:creator>
  <cp:keywords/>
  <dc:description/>
  <cp:lastModifiedBy>Gollová Dita</cp:lastModifiedBy>
  <cp:revision>4</cp:revision>
  <dcterms:created xsi:type="dcterms:W3CDTF">2017-08-28T08:00:00Z</dcterms:created>
  <dcterms:modified xsi:type="dcterms:W3CDTF">2017-09-04T08:34:00Z</dcterms:modified>
</cp:coreProperties>
</file>